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24CD" w14:textId="4A2C95F5" w:rsidR="004C366B" w:rsidRPr="006C3687" w:rsidRDefault="006C3687">
      <w:pPr>
        <w:rPr>
          <w:rFonts w:ascii="Arial" w:hAnsi="Arial" w:cs="Arial"/>
          <w:b/>
          <w:bCs/>
        </w:rPr>
      </w:pPr>
      <w:r>
        <w:rPr>
          <w:rFonts w:hint="eastAsia"/>
        </w:rPr>
        <w:t>Form1: Application Summary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5522"/>
      </w:tblGrid>
      <w:tr w:rsidR="006C3687" w:rsidRPr="006C3687" w14:paraId="64E9F170" w14:textId="77777777" w:rsidTr="00F013B0">
        <w:trPr>
          <w:trHeight w:val="670"/>
        </w:trPr>
        <w:tc>
          <w:tcPr>
            <w:tcW w:w="8494" w:type="dxa"/>
            <w:gridSpan w:val="3"/>
          </w:tcPr>
          <w:p w14:paraId="1A3B02DF" w14:textId="22821633" w:rsidR="006C3687" w:rsidRPr="006C3687" w:rsidRDefault="006C3687" w:rsidP="006C3687">
            <w:pPr>
              <w:widowControl/>
              <w:jc w:val="both"/>
              <w:rPr>
                <w:rFonts w:ascii="Arial" w:eastAsia="ＭＳ 明朝" w:hAnsi="Arial" w:cs="Arial"/>
                <w:b/>
                <w:bCs/>
                <w:lang w:eastAsia="ja-JP"/>
              </w:rPr>
            </w:pPr>
            <w:r w:rsidRPr="006C3687">
              <w:rPr>
                <w:rFonts w:ascii="Arial" w:eastAsia="ＭＳ 明朝" w:hAnsi="Arial" w:cs="Arial"/>
                <w:b/>
                <w:bCs/>
                <w:lang w:eastAsia="ja-JP"/>
              </w:rPr>
              <w:t xml:space="preserve">Roman Subaru Synergistic Observations Program           </w:t>
            </w:r>
            <w:r w:rsidRPr="006C3687">
              <w:rPr>
                <w:rFonts w:ascii="Arial" w:eastAsia="ＭＳ 明朝" w:hAnsi="Arial" w:cs="Arial"/>
                <w:b/>
                <w:bCs/>
                <w:highlight w:val="lightGray"/>
                <w:lang w:eastAsia="ja-JP"/>
              </w:rPr>
              <w:t>ID: RSSOP-</w:t>
            </w:r>
          </w:p>
        </w:tc>
      </w:tr>
      <w:tr w:rsidR="006C3687" w:rsidRPr="006C3687" w14:paraId="71A7EA28" w14:textId="77777777" w:rsidTr="00F013B0">
        <w:trPr>
          <w:trHeight w:val="873"/>
        </w:trPr>
        <w:tc>
          <w:tcPr>
            <w:tcW w:w="1980" w:type="dxa"/>
          </w:tcPr>
          <w:p w14:paraId="715276A5" w14:textId="386EA27F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/>
                <w:b/>
                <w:bCs/>
                <w:lang w:eastAsia="ja-JP"/>
              </w:rPr>
            </w:pPr>
            <w:r w:rsidRPr="006C3687">
              <w:rPr>
                <w:rFonts w:ascii="Arial" w:eastAsia="ＭＳ 明朝" w:hAnsi="Arial" w:cs="Arial"/>
                <w:b/>
                <w:bCs/>
                <w:lang w:eastAsia="ja-JP"/>
              </w:rPr>
              <w:t>Title of Proposal</w:t>
            </w:r>
          </w:p>
        </w:tc>
        <w:tc>
          <w:tcPr>
            <w:tcW w:w="6514" w:type="dxa"/>
            <w:gridSpan w:val="2"/>
          </w:tcPr>
          <w:p w14:paraId="039E7981" w14:textId="7652346E" w:rsidR="006C3687" w:rsidRPr="006C3687" w:rsidRDefault="006C3687" w:rsidP="006C368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6C3687" w:rsidRPr="006C3687" w14:paraId="62CBB221" w14:textId="77777777" w:rsidTr="00F013B0">
        <w:trPr>
          <w:trHeight w:val="361"/>
        </w:trPr>
        <w:tc>
          <w:tcPr>
            <w:tcW w:w="1980" w:type="dxa"/>
            <w:vMerge w:val="restart"/>
          </w:tcPr>
          <w:p w14:paraId="51CEE562" w14:textId="1F9EC94E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 w:hint="eastAsia"/>
                <w:b/>
                <w:bCs/>
                <w:lang w:eastAsia="ja-JP"/>
              </w:rPr>
            </w:pPr>
            <w:r w:rsidRPr="006C3687">
              <w:rPr>
                <w:rFonts w:ascii="Arial" w:eastAsia="ＭＳ 明朝" w:hAnsi="Arial" w:cs="Arial" w:hint="eastAsia"/>
                <w:b/>
                <w:bCs/>
                <w:lang w:eastAsia="ja-JP"/>
              </w:rPr>
              <w:t>PI Information</w:t>
            </w:r>
          </w:p>
        </w:tc>
        <w:tc>
          <w:tcPr>
            <w:tcW w:w="992" w:type="dxa"/>
          </w:tcPr>
          <w:p w14:paraId="3490FDF1" w14:textId="10B1E058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Name</w:t>
            </w:r>
          </w:p>
        </w:tc>
        <w:tc>
          <w:tcPr>
            <w:tcW w:w="5522" w:type="dxa"/>
          </w:tcPr>
          <w:p w14:paraId="0942CD54" w14:textId="518348E9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</w:p>
        </w:tc>
      </w:tr>
      <w:tr w:rsidR="006C3687" w:rsidRPr="006C3687" w14:paraId="4C8B6D02" w14:textId="77777777" w:rsidTr="00F013B0">
        <w:trPr>
          <w:trHeight w:val="357"/>
        </w:trPr>
        <w:tc>
          <w:tcPr>
            <w:tcW w:w="1980" w:type="dxa"/>
            <w:vMerge/>
          </w:tcPr>
          <w:p w14:paraId="4FC905FD" w14:textId="77777777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 w:hint="eastAsia"/>
                <w:b/>
                <w:bCs/>
              </w:rPr>
            </w:pPr>
          </w:p>
        </w:tc>
        <w:tc>
          <w:tcPr>
            <w:tcW w:w="992" w:type="dxa"/>
          </w:tcPr>
          <w:p w14:paraId="4C14B57D" w14:textId="4F491616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Title</w:t>
            </w:r>
          </w:p>
        </w:tc>
        <w:tc>
          <w:tcPr>
            <w:tcW w:w="5522" w:type="dxa"/>
          </w:tcPr>
          <w:p w14:paraId="6DF78A8E" w14:textId="19BB9375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</w:tr>
      <w:tr w:rsidR="006C3687" w:rsidRPr="006C3687" w14:paraId="5368690B" w14:textId="77777777" w:rsidTr="00F013B0">
        <w:trPr>
          <w:trHeight w:val="357"/>
        </w:trPr>
        <w:tc>
          <w:tcPr>
            <w:tcW w:w="1980" w:type="dxa"/>
            <w:vMerge/>
          </w:tcPr>
          <w:p w14:paraId="1BE1D6A5" w14:textId="77777777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 w:hint="eastAsia"/>
                <w:b/>
                <w:bCs/>
              </w:rPr>
            </w:pPr>
          </w:p>
        </w:tc>
        <w:tc>
          <w:tcPr>
            <w:tcW w:w="992" w:type="dxa"/>
          </w:tcPr>
          <w:p w14:paraId="03C43896" w14:textId="0CEBC069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Affiliation</w:t>
            </w:r>
          </w:p>
        </w:tc>
        <w:tc>
          <w:tcPr>
            <w:tcW w:w="5522" w:type="dxa"/>
          </w:tcPr>
          <w:p w14:paraId="41F44784" w14:textId="7274BEAF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</w:tr>
      <w:tr w:rsidR="006C3687" w:rsidRPr="006C3687" w14:paraId="169F496E" w14:textId="77777777" w:rsidTr="00F013B0">
        <w:trPr>
          <w:trHeight w:val="357"/>
        </w:trPr>
        <w:tc>
          <w:tcPr>
            <w:tcW w:w="1980" w:type="dxa"/>
            <w:vMerge/>
          </w:tcPr>
          <w:p w14:paraId="6792BFE2" w14:textId="77777777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 w:hint="eastAsia"/>
                <w:b/>
                <w:bCs/>
              </w:rPr>
            </w:pPr>
          </w:p>
        </w:tc>
        <w:tc>
          <w:tcPr>
            <w:tcW w:w="992" w:type="dxa"/>
          </w:tcPr>
          <w:p w14:paraId="7AADA3E0" w14:textId="63A5FB53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e-mail</w:t>
            </w:r>
          </w:p>
        </w:tc>
        <w:tc>
          <w:tcPr>
            <w:tcW w:w="5522" w:type="dxa"/>
          </w:tcPr>
          <w:p w14:paraId="03D828BB" w14:textId="7B515819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</w:tr>
      <w:tr w:rsidR="006C3687" w:rsidRPr="006C3687" w14:paraId="68D41058" w14:textId="77777777" w:rsidTr="00F013B0">
        <w:trPr>
          <w:trHeight w:val="329"/>
        </w:trPr>
        <w:tc>
          <w:tcPr>
            <w:tcW w:w="1980" w:type="dxa"/>
            <w:vMerge/>
          </w:tcPr>
          <w:p w14:paraId="77D0BCFA" w14:textId="77777777" w:rsidR="006C3687" w:rsidRPr="006C3687" w:rsidRDefault="006C3687" w:rsidP="006C3687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 w:hint="eastAsia"/>
                <w:b/>
                <w:bCs/>
              </w:rPr>
            </w:pPr>
          </w:p>
        </w:tc>
        <w:tc>
          <w:tcPr>
            <w:tcW w:w="992" w:type="dxa"/>
          </w:tcPr>
          <w:p w14:paraId="59DC8118" w14:textId="0F705AD3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/>
                <w:lang w:eastAsia="ja-JP"/>
              </w:rPr>
              <w:t>P</w:t>
            </w:r>
            <w:r>
              <w:rPr>
                <w:rFonts w:ascii="Arial" w:eastAsia="ＭＳ 明朝" w:hAnsi="Arial" w:cs="Arial" w:hint="eastAsia"/>
                <w:lang w:eastAsia="ja-JP"/>
              </w:rPr>
              <w:t>hone</w:t>
            </w:r>
          </w:p>
        </w:tc>
        <w:tc>
          <w:tcPr>
            <w:tcW w:w="5522" w:type="dxa"/>
          </w:tcPr>
          <w:p w14:paraId="1DEEAF9E" w14:textId="3BC750D8" w:rsidR="006C3687" w:rsidRPr="006C3687" w:rsidRDefault="006C3687" w:rsidP="006C3687">
            <w:pPr>
              <w:widowControl/>
              <w:rPr>
                <w:rFonts w:ascii="Arial" w:eastAsia="ＭＳ 明朝" w:hAnsi="Arial" w:cs="Arial" w:hint="eastAsia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(</w:t>
            </w:r>
            <w:r w:rsidRPr="006C3687">
              <w:rPr>
                <w:rFonts w:ascii="Arial" w:eastAsia="ＭＳ 明朝" w:hAnsi="Arial" w:cs="Arial"/>
              </w:rPr>
              <w:t>optional)</w:t>
            </w:r>
          </w:p>
        </w:tc>
      </w:tr>
      <w:tr w:rsidR="00F013B0" w:rsidRPr="006C3687" w14:paraId="2DC5FCF1" w14:textId="77777777" w:rsidTr="00F013B0">
        <w:trPr>
          <w:trHeight w:val="117"/>
        </w:trPr>
        <w:tc>
          <w:tcPr>
            <w:tcW w:w="1980" w:type="dxa"/>
            <w:vMerge w:val="restart"/>
          </w:tcPr>
          <w:p w14:paraId="68CC5481" w14:textId="01D2D5B3" w:rsidR="00F013B0" w:rsidRPr="00F013B0" w:rsidRDefault="00F013B0" w:rsidP="00F013B0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/>
                <w:b/>
                <w:bCs/>
                <w:lang w:eastAsia="ja-JP"/>
              </w:rPr>
            </w:pPr>
            <w:r w:rsidRPr="00F013B0">
              <w:rPr>
                <w:rFonts w:ascii="Arial" w:eastAsia="ＭＳ 明朝" w:hAnsi="Arial" w:cs="Arial" w:hint="eastAsia"/>
                <w:b/>
                <w:bCs/>
                <w:lang w:eastAsia="ja-JP"/>
              </w:rPr>
              <w:t>Theme</w:t>
            </w:r>
          </w:p>
          <w:p w14:paraId="66FD2ACE" w14:textId="77777777" w:rsidR="00F013B0" w:rsidRDefault="00F013B0" w:rsidP="00F013B0">
            <w:pPr>
              <w:pStyle w:val="a9"/>
              <w:widowControl/>
              <w:ind w:left="360"/>
              <w:rPr>
                <w:rFonts w:ascii="Arial" w:eastAsia="ＭＳ 明朝" w:hAnsi="Arial" w:cs="Arial"/>
                <w:b/>
                <w:bCs/>
                <w:lang w:eastAsia="ja-JP"/>
              </w:rPr>
            </w:pPr>
          </w:p>
          <w:p w14:paraId="3B7D990B" w14:textId="0A6214F6" w:rsidR="00F013B0" w:rsidRPr="00F013B0" w:rsidRDefault="00F013B0" w:rsidP="00F013B0">
            <w:pPr>
              <w:widowControl/>
              <w:rPr>
                <w:rFonts w:ascii="Arial" w:eastAsia="ＭＳ 明朝" w:hAnsi="Arial" w:cs="Arial" w:hint="eastAsia"/>
                <w:b/>
                <w:bCs/>
                <w:lang w:eastAsia="ja-JP"/>
              </w:rPr>
            </w:pPr>
            <w:r>
              <w:rPr>
                <w:rFonts w:ascii="Arial" w:eastAsia="ＭＳ 明朝" w:hAnsi="Arial" w:cs="Arial"/>
                <w:b/>
                <w:bCs/>
                <w:lang w:eastAsia="ja-JP"/>
              </w:rPr>
              <w:t>C</w:t>
            </w:r>
            <w:r>
              <w:rPr>
                <w:rFonts w:ascii="Arial" w:eastAsia="ＭＳ 明朝" w:hAnsi="Arial" w:cs="Arial" w:hint="eastAsia"/>
                <w:b/>
                <w:bCs/>
                <w:lang w:eastAsia="ja-JP"/>
              </w:rPr>
              <w:t>heck one of the 3 themes</w:t>
            </w:r>
          </w:p>
        </w:tc>
        <w:tc>
          <w:tcPr>
            <w:tcW w:w="992" w:type="dxa"/>
          </w:tcPr>
          <w:p w14:paraId="4B06FF52" w14:textId="77777777" w:rsidR="00F013B0" w:rsidRPr="006C3687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5522" w:type="dxa"/>
          </w:tcPr>
          <w:p w14:paraId="5C651AE7" w14:textId="42225561" w:rsidR="00F013B0" w:rsidRPr="006C3687" w:rsidRDefault="00F013B0" w:rsidP="00F013B0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 w:rsidRPr="00F013B0">
              <w:rPr>
                <w:rFonts w:ascii="Arial" w:eastAsia="ＭＳ 明朝" w:hAnsi="Arial" w:cs="Arial"/>
                <w:lang w:eastAsia="ja-JP"/>
              </w:rPr>
              <w:t xml:space="preserve">Advancing Supernova Ia Cosmology and Time Domain </w:t>
            </w:r>
          </w:p>
        </w:tc>
      </w:tr>
      <w:tr w:rsidR="00F013B0" w:rsidRPr="006C3687" w14:paraId="24945D33" w14:textId="77777777" w:rsidTr="00F013B0">
        <w:trPr>
          <w:trHeight w:val="116"/>
        </w:trPr>
        <w:tc>
          <w:tcPr>
            <w:tcW w:w="1980" w:type="dxa"/>
            <w:vMerge/>
          </w:tcPr>
          <w:p w14:paraId="4640749C" w14:textId="77777777" w:rsidR="00F013B0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992" w:type="dxa"/>
          </w:tcPr>
          <w:p w14:paraId="55B3EB00" w14:textId="77777777" w:rsidR="00F013B0" w:rsidRPr="006C3687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5522" w:type="dxa"/>
          </w:tcPr>
          <w:p w14:paraId="31C66EC6" w14:textId="1A63E2FD" w:rsidR="00F013B0" w:rsidRPr="006C3687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  <w:r w:rsidRPr="00F013B0">
              <w:rPr>
                <w:rFonts w:ascii="Arial" w:eastAsia="ＭＳ 明朝" w:hAnsi="Arial" w:cs="Arial"/>
              </w:rPr>
              <w:t>Roman-Subaru/HSC Concurrent Observations for Rogue Planet Mass Measurements</w:t>
            </w:r>
          </w:p>
        </w:tc>
      </w:tr>
      <w:tr w:rsidR="00F013B0" w:rsidRPr="006C3687" w14:paraId="0B84BBCC" w14:textId="77777777" w:rsidTr="00F013B0">
        <w:trPr>
          <w:trHeight w:val="116"/>
        </w:trPr>
        <w:tc>
          <w:tcPr>
            <w:tcW w:w="1980" w:type="dxa"/>
            <w:vMerge/>
          </w:tcPr>
          <w:p w14:paraId="6AC83B00" w14:textId="77777777" w:rsidR="00F013B0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992" w:type="dxa"/>
          </w:tcPr>
          <w:p w14:paraId="5E43237D" w14:textId="77777777" w:rsidR="00F013B0" w:rsidRPr="006C3687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5522" w:type="dxa"/>
          </w:tcPr>
          <w:p w14:paraId="1E8C6829" w14:textId="6E545B24" w:rsidR="00F013B0" w:rsidRPr="006C3687" w:rsidRDefault="00F013B0" w:rsidP="006C3687">
            <w:pPr>
              <w:widowControl/>
              <w:rPr>
                <w:rFonts w:ascii="Arial" w:eastAsia="ＭＳ 明朝" w:hAnsi="Arial" w:cs="Arial" w:hint="eastAsia"/>
              </w:rPr>
            </w:pPr>
            <w:r w:rsidRPr="00F013B0">
              <w:rPr>
                <w:rFonts w:ascii="Arial" w:eastAsia="ＭＳ 明朝" w:hAnsi="Arial" w:cs="Arial"/>
              </w:rPr>
              <w:t>The Subaru-PFS/Roman Deep Survey: Redshifts for Roman Cosmology</w:t>
            </w:r>
          </w:p>
        </w:tc>
      </w:tr>
      <w:tr w:rsidR="006C3687" w:rsidRPr="006C3687" w14:paraId="68E0904C" w14:textId="77777777" w:rsidTr="00F013B0">
        <w:trPr>
          <w:trHeight w:val="5899"/>
        </w:trPr>
        <w:tc>
          <w:tcPr>
            <w:tcW w:w="1980" w:type="dxa"/>
          </w:tcPr>
          <w:p w14:paraId="40410DE0" w14:textId="1ABE311B" w:rsidR="006C3687" w:rsidRPr="00F013B0" w:rsidRDefault="00F013B0" w:rsidP="00F013B0">
            <w:pPr>
              <w:pStyle w:val="a9"/>
              <w:widowControl/>
              <w:numPr>
                <w:ilvl w:val="0"/>
                <w:numId w:val="1"/>
              </w:numPr>
              <w:rPr>
                <w:rFonts w:ascii="Arial" w:eastAsia="ＭＳ 明朝" w:hAnsi="Arial" w:cs="Arial"/>
                <w:b/>
                <w:bCs/>
                <w:lang w:eastAsia="ja-JP"/>
              </w:rPr>
            </w:pPr>
            <w:r w:rsidRPr="00F013B0">
              <w:rPr>
                <w:rFonts w:ascii="Arial" w:eastAsia="ＭＳ 明朝" w:hAnsi="Arial" w:cs="Arial" w:hint="eastAsia"/>
                <w:b/>
                <w:bCs/>
                <w:lang w:eastAsia="ja-JP"/>
              </w:rPr>
              <w:t>Abstract</w:t>
            </w:r>
          </w:p>
          <w:p w14:paraId="4894BD5F" w14:textId="77777777" w:rsidR="00F013B0" w:rsidRDefault="00F013B0" w:rsidP="00F013B0">
            <w:pPr>
              <w:widowControl/>
              <w:rPr>
                <w:rFonts w:ascii="Arial" w:eastAsia="ＭＳ 明朝" w:hAnsi="Arial" w:cs="Arial"/>
                <w:b/>
                <w:bCs/>
                <w:lang w:eastAsia="ja-JP"/>
              </w:rPr>
            </w:pPr>
          </w:p>
          <w:p w14:paraId="1F85680B" w14:textId="2FFE64DB" w:rsidR="00F013B0" w:rsidRPr="00F013B0" w:rsidRDefault="00F013B0" w:rsidP="00F013B0">
            <w:pPr>
              <w:widowControl/>
              <w:rPr>
                <w:rFonts w:ascii="Arial" w:eastAsia="ＭＳ 明朝" w:hAnsi="Arial" w:cs="Arial" w:hint="eastAsia"/>
                <w:b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/>
                <w:bCs/>
                <w:lang w:eastAsia="ja-JP"/>
              </w:rPr>
              <w:t>within 1000 words</w:t>
            </w:r>
          </w:p>
        </w:tc>
        <w:tc>
          <w:tcPr>
            <w:tcW w:w="6514" w:type="dxa"/>
            <w:gridSpan w:val="2"/>
          </w:tcPr>
          <w:p w14:paraId="3DD13CB8" w14:textId="77777777" w:rsidR="00F013B0" w:rsidRDefault="00F013B0" w:rsidP="006C3687">
            <w:pPr>
              <w:widowControl/>
              <w:rPr>
                <w:rFonts w:ascii="Arial" w:eastAsia="ＭＳ 明朝" w:hAnsi="Arial" w:cs="Arial"/>
              </w:rPr>
            </w:pPr>
          </w:p>
          <w:p w14:paraId="3E89A4BA" w14:textId="77777777" w:rsidR="00F013B0" w:rsidRDefault="00F013B0" w:rsidP="006C3687">
            <w:pPr>
              <w:widowControl/>
              <w:rPr>
                <w:rFonts w:ascii="Arial" w:eastAsia="ＭＳ 明朝" w:hAnsi="Arial" w:cs="Arial"/>
              </w:rPr>
            </w:pPr>
          </w:p>
          <w:p w14:paraId="155EAB08" w14:textId="77777777" w:rsidR="00F013B0" w:rsidRDefault="00F013B0" w:rsidP="006C3687">
            <w:pPr>
              <w:widowControl/>
              <w:rPr>
                <w:rFonts w:ascii="Arial" w:eastAsia="ＭＳ 明朝" w:hAnsi="Arial" w:cs="Arial"/>
              </w:rPr>
            </w:pPr>
          </w:p>
          <w:p w14:paraId="5BF53434" w14:textId="4181386E" w:rsidR="006C3687" w:rsidRPr="006C3687" w:rsidRDefault="006C3687" w:rsidP="006C3687">
            <w:pPr>
              <w:widowControl/>
              <w:rPr>
                <w:rFonts w:ascii="Arial" w:eastAsia="ＭＳ 明朝" w:hAnsi="Arial" w:cs="Arial"/>
              </w:rPr>
            </w:pPr>
            <w:r w:rsidRPr="006C3687">
              <w:rPr>
                <w:rFonts w:ascii="Arial" w:eastAsia="ＭＳ 明朝" w:hAnsi="Arial" w:cs="Arial"/>
              </w:rPr>
              <w:br/>
            </w:r>
          </w:p>
        </w:tc>
      </w:tr>
    </w:tbl>
    <w:p w14:paraId="7993AC8A" w14:textId="5CE9622D" w:rsidR="007A4B7F" w:rsidRDefault="007A4B7F">
      <w:pPr>
        <w:rPr>
          <w:rFonts w:hint="eastAsia"/>
        </w:rPr>
      </w:pP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417"/>
        <w:gridCol w:w="2126"/>
      </w:tblGrid>
      <w:tr w:rsidR="007A4B7F" w:rsidRPr="006C3687" w14:paraId="5D9688F9" w14:textId="77777777" w:rsidTr="007A4B7F">
        <w:trPr>
          <w:trHeight w:val="267"/>
        </w:trPr>
        <w:tc>
          <w:tcPr>
            <w:tcW w:w="1980" w:type="dxa"/>
            <w:vMerge w:val="restart"/>
          </w:tcPr>
          <w:p w14:paraId="7D061DB7" w14:textId="77777777" w:rsidR="007A4B7F" w:rsidRPr="006C3687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  <w:r w:rsidRPr="00F013B0">
              <w:rPr>
                <w:rFonts w:ascii="Arial" w:eastAsia="ＭＳ 明朝" w:hAnsi="Arial" w:cs="Arial"/>
                <w:b/>
                <w:bCs/>
                <w:lang w:eastAsia="ja-JP"/>
              </w:rPr>
              <w:t>5</w:t>
            </w:r>
            <w:r w:rsidRPr="00F013B0">
              <w:rPr>
                <w:rFonts w:ascii="Arial" w:eastAsia="ＭＳ 明朝" w:hAnsi="Arial" w:cs="Arial"/>
                <w:b/>
                <w:bCs/>
                <w:lang w:eastAsia="ja-JP"/>
              </w:rPr>
              <w:t>．</w:t>
            </w:r>
            <w:r w:rsidRPr="00F013B0">
              <w:rPr>
                <w:rFonts w:ascii="Arial" w:eastAsia="ＭＳ 明朝" w:hAnsi="Arial" w:cs="Arial"/>
                <w:b/>
                <w:bCs/>
                <w:lang w:eastAsia="ja-JP"/>
              </w:rPr>
              <w:t>Observation Summary</w:t>
            </w:r>
          </w:p>
        </w:tc>
        <w:tc>
          <w:tcPr>
            <w:tcW w:w="1559" w:type="dxa"/>
          </w:tcPr>
          <w:p w14:paraId="6BDA52B8" w14:textId="5463A0EF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Cases</w:t>
            </w:r>
          </w:p>
        </w:tc>
        <w:tc>
          <w:tcPr>
            <w:tcW w:w="1418" w:type="dxa"/>
          </w:tcPr>
          <w:p w14:paraId="31A45CBF" w14:textId="433E3040" w:rsidR="007A4B7F" w:rsidRPr="006C3687" w:rsidRDefault="007A4B7F" w:rsidP="007401F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/>
                <w:lang w:eastAsia="ja-JP"/>
              </w:rPr>
              <w:t>N</w:t>
            </w:r>
            <w:r>
              <w:rPr>
                <w:rFonts w:ascii="Arial" w:eastAsia="ＭＳ 明朝" w:hAnsi="Arial" w:cs="Arial" w:hint="eastAsia"/>
                <w:lang w:eastAsia="ja-JP"/>
              </w:rPr>
              <w:t>umber of Nights</w:t>
            </w:r>
          </w:p>
        </w:tc>
        <w:tc>
          <w:tcPr>
            <w:tcW w:w="1417" w:type="dxa"/>
          </w:tcPr>
          <w:p w14:paraId="0986E7A1" w14:textId="3983855C" w:rsidR="007A4B7F" w:rsidRPr="006C3687" w:rsidRDefault="007A4B7F" w:rsidP="007401F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Instrument</w:t>
            </w:r>
          </w:p>
        </w:tc>
        <w:tc>
          <w:tcPr>
            <w:tcW w:w="2126" w:type="dxa"/>
          </w:tcPr>
          <w:p w14:paraId="66A8F280" w14:textId="62CB03A6" w:rsidR="007A4B7F" w:rsidRDefault="007A4B7F" w:rsidP="007401F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Total On-Targets</w:t>
            </w:r>
          </w:p>
          <w:p w14:paraId="49DA7A66" w14:textId="41C07772" w:rsidR="007A4B7F" w:rsidRPr="006C3687" w:rsidRDefault="007A4B7F" w:rsidP="007401F7">
            <w:pPr>
              <w:widowControl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Exposure Time</w:t>
            </w:r>
          </w:p>
        </w:tc>
      </w:tr>
      <w:tr w:rsidR="007A4B7F" w:rsidRPr="006C3687" w14:paraId="436A3716" w14:textId="77777777" w:rsidTr="007A4B7F">
        <w:trPr>
          <w:trHeight w:val="265"/>
        </w:trPr>
        <w:tc>
          <w:tcPr>
            <w:tcW w:w="1980" w:type="dxa"/>
            <w:vMerge/>
          </w:tcPr>
          <w:p w14:paraId="3BBE9C55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3D906D" w14:textId="0BFE7B3A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In-guide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DA575A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6755E28C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1A80347C" w14:textId="4D494DE1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5AD1F5CB" w14:textId="77777777" w:rsidTr="007A4B7F">
        <w:trPr>
          <w:trHeight w:val="265"/>
        </w:trPr>
        <w:tc>
          <w:tcPr>
            <w:tcW w:w="1980" w:type="dxa"/>
            <w:vMerge/>
          </w:tcPr>
          <w:p w14:paraId="3793CD5C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3C3A2075" w14:textId="77777777" w:rsidR="007A4B7F" w:rsidRDefault="007A4B7F" w:rsidP="007401F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1CFC00C6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0AB65E5C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12337310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6FC213FD" w14:textId="77777777" w:rsidTr="007A4B7F">
        <w:trPr>
          <w:trHeight w:val="265"/>
        </w:trPr>
        <w:tc>
          <w:tcPr>
            <w:tcW w:w="1980" w:type="dxa"/>
            <w:vMerge/>
          </w:tcPr>
          <w:p w14:paraId="562B348F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528C2F02" w14:textId="77777777" w:rsidR="007A4B7F" w:rsidRDefault="007A4B7F" w:rsidP="007401F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66F4507E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45C0D9C6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55A6817A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6582F6CE" w14:textId="77777777" w:rsidTr="007A4B7F">
        <w:trPr>
          <w:trHeight w:val="265"/>
        </w:trPr>
        <w:tc>
          <w:tcPr>
            <w:tcW w:w="1980" w:type="dxa"/>
            <w:vMerge/>
          </w:tcPr>
          <w:p w14:paraId="5CD0301D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319A02" w14:textId="6C2CE406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  <w:lang w:eastAsia="ja-JP"/>
              </w:rPr>
              <w:t>O</w:t>
            </w:r>
            <w:r>
              <w:rPr>
                <w:rFonts w:ascii="Arial" w:eastAsia="ＭＳ 明朝" w:hAnsi="Arial" w:cs="Arial" w:hint="eastAsia"/>
                <w:lang w:eastAsia="ja-JP"/>
              </w:rPr>
              <w:t>ver-guide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EE2A19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2BD1E616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39D2C2AB" w14:textId="75E3E769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4A7322B6" w14:textId="77777777" w:rsidTr="007A4B7F">
        <w:trPr>
          <w:trHeight w:val="265"/>
        </w:trPr>
        <w:tc>
          <w:tcPr>
            <w:tcW w:w="1980" w:type="dxa"/>
            <w:vMerge/>
          </w:tcPr>
          <w:p w14:paraId="536DD910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382D0C43" w14:textId="77777777" w:rsidR="007A4B7F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333C2AD3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2643BB3E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0F730428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5EE05DAE" w14:textId="77777777" w:rsidTr="007A4B7F">
        <w:trPr>
          <w:trHeight w:val="265"/>
        </w:trPr>
        <w:tc>
          <w:tcPr>
            <w:tcW w:w="1980" w:type="dxa"/>
            <w:vMerge/>
          </w:tcPr>
          <w:p w14:paraId="2F6C57A5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6A6B30F3" w14:textId="77777777" w:rsidR="007A4B7F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D41DC94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52B7EEBC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754E7B62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71A1C781" w14:textId="77777777" w:rsidTr="007A4B7F">
        <w:trPr>
          <w:trHeight w:val="265"/>
        </w:trPr>
        <w:tc>
          <w:tcPr>
            <w:tcW w:w="1980" w:type="dxa"/>
            <w:vMerge/>
          </w:tcPr>
          <w:p w14:paraId="2B779B91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97DB33" w14:textId="14D096A2" w:rsidR="007A4B7F" w:rsidRDefault="007A4B7F" w:rsidP="007401F7">
            <w:pPr>
              <w:widowControl/>
              <w:rPr>
                <w:rFonts w:ascii="Arial" w:eastAsia="ＭＳ 明朝" w:hAnsi="Arial" w:cs="Arial" w:hint="eastAsia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Under-guide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C0FEFB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4902B9A7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089906AD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00B89A53" w14:textId="77777777" w:rsidTr="007A4B7F">
        <w:trPr>
          <w:trHeight w:val="265"/>
        </w:trPr>
        <w:tc>
          <w:tcPr>
            <w:tcW w:w="1980" w:type="dxa"/>
            <w:vMerge/>
          </w:tcPr>
          <w:p w14:paraId="57A327AA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29358232" w14:textId="77777777" w:rsidR="007A4B7F" w:rsidRDefault="007A4B7F" w:rsidP="007401F7">
            <w:pPr>
              <w:widowControl/>
              <w:rPr>
                <w:rFonts w:ascii="Arial" w:eastAsia="ＭＳ 明朝" w:hAnsi="Arial" w:cs="Arial" w:hint="eastAsia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04D07F0D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4DA6C2C1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118A4653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  <w:tr w:rsidR="007A4B7F" w:rsidRPr="006C3687" w14:paraId="396A1730" w14:textId="77777777" w:rsidTr="007A4B7F">
        <w:trPr>
          <w:trHeight w:val="265"/>
        </w:trPr>
        <w:tc>
          <w:tcPr>
            <w:tcW w:w="1980" w:type="dxa"/>
            <w:vMerge/>
          </w:tcPr>
          <w:p w14:paraId="6C43311F" w14:textId="77777777" w:rsidR="007A4B7F" w:rsidRPr="00F013B0" w:rsidRDefault="007A4B7F" w:rsidP="00F013B0">
            <w:pPr>
              <w:widowControl/>
              <w:ind w:left="442" w:hangingChars="200" w:hanging="442"/>
              <w:rPr>
                <w:rFonts w:ascii="Arial" w:eastAsia="ＭＳ 明朝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4876ADA3" w14:textId="6E49BC99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0BF01E69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1417" w:type="dxa"/>
          </w:tcPr>
          <w:p w14:paraId="15CB4D9B" w14:textId="77777777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  <w:tc>
          <w:tcPr>
            <w:tcW w:w="2126" w:type="dxa"/>
          </w:tcPr>
          <w:p w14:paraId="68C06EDE" w14:textId="6C81BE84" w:rsidR="007A4B7F" w:rsidRPr="006C3687" w:rsidRDefault="007A4B7F" w:rsidP="007401F7">
            <w:pPr>
              <w:widowControl/>
              <w:rPr>
                <w:rFonts w:ascii="Arial" w:eastAsia="ＭＳ 明朝" w:hAnsi="Arial" w:cs="Arial"/>
              </w:rPr>
            </w:pPr>
          </w:p>
        </w:tc>
      </w:tr>
    </w:tbl>
    <w:p w14:paraId="607648E1" w14:textId="77777777" w:rsidR="00F013B0" w:rsidRDefault="00F013B0"/>
    <w:p w14:paraId="5D10F8FA" w14:textId="77777777" w:rsidR="00DB4004" w:rsidRDefault="00DB4004"/>
    <w:p w14:paraId="17729927" w14:textId="77777777" w:rsidR="00DB4004" w:rsidRDefault="00DB4004">
      <w:pPr>
        <w:rPr>
          <w:rFonts w:hint="eastAsia"/>
        </w:rPr>
      </w:pPr>
    </w:p>
    <w:sectPr w:rsidR="00DB4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CF23" w14:textId="77777777" w:rsidR="00FB4BE4" w:rsidRDefault="00FB4BE4" w:rsidP="006C3687">
      <w:pPr>
        <w:spacing w:after="0" w:line="240" w:lineRule="auto"/>
      </w:pPr>
      <w:r>
        <w:separator/>
      </w:r>
    </w:p>
  </w:endnote>
  <w:endnote w:type="continuationSeparator" w:id="0">
    <w:p w14:paraId="07DDD064" w14:textId="77777777" w:rsidR="00FB4BE4" w:rsidRDefault="00FB4BE4" w:rsidP="006C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66CB" w14:textId="77777777" w:rsidR="00FB4BE4" w:rsidRDefault="00FB4BE4" w:rsidP="006C3687">
      <w:pPr>
        <w:spacing w:after="0" w:line="240" w:lineRule="auto"/>
      </w:pPr>
      <w:r>
        <w:separator/>
      </w:r>
    </w:p>
  </w:footnote>
  <w:footnote w:type="continuationSeparator" w:id="0">
    <w:p w14:paraId="147F5C59" w14:textId="77777777" w:rsidR="00FB4BE4" w:rsidRDefault="00FB4BE4" w:rsidP="006C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95A"/>
    <w:multiLevelType w:val="hybridMultilevel"/>
    <w:tmpl w:val="C0201E32"/>
    <w:lvl w:ilvl="0" w:tplc="07BAD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626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57"/>
    <w:rsid w:val="00155657"/>
    <w:rsid w:val="001661E0"/>
    <w:rsid w:val="002350B5"/>
    <w:rsid w:val="004C366B"/>
    <w:rsid w:val="006C3687"/>
    <w:rsid w:val="007A4B7F"/>
    <w:rsid w:val="008A10BF"/>
    <w:rsid w:val="00B23893"/>
    <w:rsid w:val="00DB4004"/>
    <w:rsid w:val="00F013B0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3C1D"/>
  <w15:chartTrackingRefBased/>
  <w15:docId w15:val="{3BA150B7-74BD-441B-91C9-BA9AD9E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6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6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6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6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6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565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3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3687"/>
  </w:style>
  <w:style w:type="paragraph" w:styleId="ac">
    <w:name w:val="footer"/>
    <w:basedOn w:val="a"/>
    <w:link w:val="ad"/>
    <w:uiPriority w:val="99"/>
    <w:unhideWhenUsed/>
    <w:rsid w:val="006C3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3687"/>
  </w:style>
  <w:style w:type="table" w:styleId="ae">
    <w:name w:val="Table Grid"/>
    <w:basedOn w:val="a1"/>
    <w:uiPriority w:val="59"/>
    <w:rsid w:val="006C3687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00ED-D02E-4779-B05C-AD55EB42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山田</dc:creator>
  <cp:keywords/>
  <dc:description/>
  <cp:lastModifiedBy>亨 山田</cp:lastModifiedBy>
  <cp:revision>3</cp:revision>
  <dcterms:created xsi:type="dcterms:W3CDTF">2026-04-02T04:37:00Z</dcterms:created>
  <dcterms:modified xsi:type="dcterms:W3CDTF">2026-04-02T05:31:00Z</dcterms:modified>
</cp:coreProperties>
</file>